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D9A" w14:textId="24F7A54A" w:rsidR="00EB3F0A" w:rsidRPr="003E14B8" w:rsidRDefault="00670FC5">
      <w:pPr>
        <w:rPr>
          <w:b/>
          <w:sz w:val="24"/>
          <w:szCs w:val="24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250370">
        <w:rPr>
          <w:b/>
          <w:sz w:val="32"/>
          <w:szCs w:val="32"/>
        </w:rPr>
        <w:t>3</w:t>
      </w:r>
      <w:r w:rsidR="0004710F">
        <w:rPr>
          <w:b/>
          <w:sz w:val="32"/>
          <w:szCs w:val="32"/>
        </w:rPr>
        <w:t xml:space="preserve"> </w:t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32"/>
          <w:szCs w:val="32"/>
        </w:rPr>
        <w:tab/>
      </w:r>
      <w:r w:rsidR="003E14B8">
        <w:rPr>
          <w:b/>
          <w:sz w:val="24"/>
          <w:szCs w:val="24"/>
        </w:rPr>
        <w:t xml:space="preserve">Revisjon: </w:t>
      </w:r>
      <w:r w:rsidR="00BA3B7E">
        <w:rPr>
          <w:b/>
          <w:sz w:val="24"/>
          <w:szCs w:val="24"/>
        </w:rPr>
        <w:t>2</w:t>
      </w:r>
      <w:r w:rsidR="000F25A6">
        <w:rPr>
          <w:b/>
          <w:sz w:val="24"/>
          <w:szCs w:val="24"/>
        </w:rPr>
        <w:t>3</w:t>
      </w:r>
      <w:r w:rsidR="00BA3B7E">
        <w:rPr>
          <w:b/>
          <w:sz w:val="24"/>
          <w:szCs w:val="24"/>
        </w:rPr>
        <w:t>.0</w:t>
      </w:r>
      <w:r w:rsidR="000F25A6">
        <w:rPr>
          <w:b/>
          <w:sz w:val="24"/>
          <w:szCs w:val="24"/>
        </w:rPr>
        <w:t>4</w:t>
      </w:r>
      <w:r w:rsidR="00250370">
        <w:rPr>
          <w:b/>
          <w:sz w:val="24"/>
          <w:szCs w:val="24"/>
        </w:rPr>
        <w:t>.2023</w:t>
      </w:r>
    </w:p>
    <w:p w14:paraId="4D13CDDD" w14:textId="4BC23AAA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1119"/>
        <w:gridCol w:w="822"/>
        <w:gridCol w:w="3088"/>
        <w:gridCol w:w="881"/>
        <w:gridCol w:w="1730"/>
        <w:gridCol w:w="1105"/>
        <w:gridCol w:w="499"/>
      </w:tblGrid>
      <w:tr w:rsidR="005D6008" w14:paraId="5B38A032" w14:textId="77777777" w:rsidTr="0038051D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1119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822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730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1105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5D6008" w14:paraId="4F69D78A" w14:textId="77777777" w:rsidTr="0038051D">
        <w:tc>
          <w:tcPr>
            <w:tcW w:w="719" w:type="dxa"/>
          </w:tcPr>
          <w:p w14:paraId="26668EC8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78068B8" w14:textId="1A303CB3" w:rsidR="005D6008" w:rsidRPr="007C5DBA" w:rsidRDefault="00F0156A" w:rsidP="005D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0370">
              <w:rPr>
                <w:sz w:val="20"/>
                <w:szCs w:val="20"/>
              </w:rPr>
              <w:t>1</w:t>
            </w:r>
            <w:r w:rsidR="005D6008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822" w:type="dxa"/>
          </w:tcPr>
          <w:p w14:paraId="243E416C" w14:textId="4FE47E1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1</w:t>
            </w:r>
            <w:r w:rsidR="00250370">
              <w:rPr>
                <w:sz w:val="20"/>
                <w:szCs w:val="20"/>
              </w:rPr>
              <w:t>8</w:t>
            </w:r>
            <w:r w:rsidRPr="007C5DBA">
              <w:rPr>
                <w:sz w:val="20"/>
                <w:szCs w:val="20"/>
              </w:rPr>
              <w:t>:</w:t>
            </w:r>
            <w:r w:rsidR="00250370">
              <w:rPr>
                <w:sz w:val="20"/>
                <w:szCs w:val="20"/>
              </w:rPr>
              <w:t>3</w:t>
            </w:r>
            <w:r w:rsidRPr="007C5DBA">
              <w:rPr>
                <w:sz w:val="20"/>
                <w:szCs w:val="20"/>
              </w:rPr>
              <w:t>0</w:t>
            </w:r>
          </w:p>
        </w:tc>
        <w:tc>
          <w:tcPr>
            <w:tcW w:w="3088" w:type="dxa"/>
          </w:tcPr>
          <w:p w14:paraId="03609944" w14:textId="6D0FDE02" w:rsidR="00F32758" w:rsidRPr="007C5DBA" w:rsidRDefault="005D6008" w:rsidP="004721F0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 w:rsidR="00F0156A">
              <w:rPr>
                <w:sz w:val="20"/>
                <w:szCs w:val="20"/>
              </w:rPr>
              <w:t>2</w:t>
            </w:r>
            <w:r w:rsidR="00250370">
              <w:rPr>
                <w:sz w:val="20"/>
                <w:szCs w:val="20"/>
              </w:rPr>
              <w:t>2</w:t>
            </w:r>
            <w:r w:rsidR="00670FC5" w:rsidRPr="007C5DBA">
              <w:rPr>
                <w:sz w:val="20"/>
                <w:szCs w:val="20"/>
              </w:rPr>
              <w:t>/20</w:t>
            </w:r>
            <w:r w:rsidR="00954DB4" w:rsidRPr="007C5DBA">
              <w:rPr>
                <w:sz w:val="20"/>
                <w:szCs w:val="20"/>
              </w:rPr>
              <w:t>2</w:t>
            </w:r>
            <w:r w:rsidR="00250370">
              <w:rPr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14:paraId="2BE46EB1" w14:textId="77777777" w:rsidR="005D6008" w:rsidRPr="007C5DBA" w:rsidRDefault="005D6008" w:rsidP="005D6008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75773D7C" w14:textId="77777777" w:rsidR="005D6008" w:rsidRPr="007C5DBA" w:rsidRDefault="00670FC5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</w:t>
            </w:r>
            <w:r w:rsidR="005D6008" w:rsidRPr="007C5DBA">
              <w:rPr>
                <w:sz w:val="20"/>
                <w:szCs w:val="20"/>
              </w:rPr>
              <w:t xml:space="preserve"> Kongsberg</w:t>
            </w:r>
          </w:p>
        </w:tc>
        <w:tc>
          <w:tcPr>
            <w:tcW w:w="1105" w:type="dxa"/>
          </w:tcPr>
          <w:p w14:paraId="7A7EBF4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6B7DAD2F" w14:textId="3B177F0D" w:rsidR="00821AB2" w:rsidRPr="00087DC6" w:rsidRDefault="00821AB2" w:rsidP="00F32758">
            <w:pPr>
              <w:rPr>
                <w:sz w:val="20"/>
                <w:szCs w:val="20"/>
              </w:rPr>
            </w:pPr>
          </w:p>
        </w:tc>
      </w:tr>
      <w:tr w:rsidR="00587182" w14:paraId="2CDC1DF0" w14:textId="77777777" w:rsidTr="0038051D">
        <w:tc>
          <w:tcPr>
            <w:tcW w:w="719" w:type="dxa"/>
          </w:tcPr>
          <w:p w14:paraId="5B03DC86" w14:textId="5147611D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E2FE59C" w14:textId="2339ED93" w:rsidR="00587182" w:rsidRPr="007D6689" w:rsidRDefault="00250370" w:rsidP="00587182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3B7E">
              <w:rPr>
                <w:sz w:val="20"/>
                <w:szCs w:val="20"/>
              </w:rPr>
              <w:t>8</w:t>
            </w:r>
            <w:r w:rsidR="000C4E32" w:rsidRPr="007C5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</w:t>
            </w:r>
          </w:p>
        </w:tc>
        <w:tc>
          <w:tcPr>
            <w:tcW w:w="822" w:type="dxa"/>
          </w:tcPr>
          <w:p w14:paraId="4E885ED9" w14:textId="13032305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70F1A6BE" w:rsidR="00587182" w:rsidRPr="00250370" w:rsidRDefault="000C4E32" w:rsidP="000C4E3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 xml:space="preserve">Stevne </w:t>
            </w:r>
            <w:r w:rsidR="00250370" w:rsidRPr="00250370">
              <w:t>–</w:t>
            </w:r>
            <w:r w:rsidRPr="00250370">
              <w:t xml:space="preserve"> Pistol</w:t>
            </w:r>
            <w:r w:rsidR="00250370" w:rsidRPr="00250370">
              <w:t xml:space="preserve"> </w:t>
            </w:r>
          </w:p>
          <w:p w14:paraId="60AB881E" w14:textId="51488463" w:rsidR="00587182" w:rsidRPr="00250370" w:rsidRDefault="00250370" w:rsidP="007D668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>(Mørkeskyting)</w:t>
            </w:r>
          </w:p>
        </w:tc>
        <w:tc>
          <w:tcPr>
            <w:tcW w:w="881" w:type="dxa"/>
          </w:tcPr>
          <w:p w14:paraId="2F91C635" w14:textId="3A1BDB48" w:rsidR="00587182" w:rsidRPr="007D6689" w:rsidRDefault="000C4E32" w:rsidP="00587182">
            <w:pPr>
              <w:jc w:val="center"/>
              <w:rPr>
                <w:strike/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66DBAE5" w14:textId="266D272D" w:rsidR="00587182" w:rsidRPr="007D6689" w:rsidRDefault="000C4E32" w:rsidP="00587182">
            <w:pPr>
              <w:rPr>
                <w:strike/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AA79C4A" w14:textId="5093128E" w:rsidR="00587182" w:rsidRPr="007A5402" w:rsidRDefault="007A5402" w:rsidP="0058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602CB">
              <w:rPr>
                <w:sz w:val="20"/>
                <w:szCs w:val="20"/>
              </w:rPr>
              <w:t>W</w:t>
            </w:r>
            <w:r w:rsidR="00B36F74">
              <w:rPr>
                <w:sz w:val="20"/>
                <w:szCs w:val="20"/>
              </w:rPr>
              <w:t xml:space="preserve"> </w:t>
            </w:r>
            <w:r w:rsidR="00803960">
              <w:rPr>
                <w:sz w:val="20"/>
                <w:szCs w:val="20"/>
              </w:rPr>
              <w:t>/</w:t>
            </w:r>
            <w:r w:rsidR="00E602CB">
              <w:rPr>
                <w:sz w:val="20"/>
                <w:szCs w:val="20"/>
              </w:rPr>
              <w:t xml:space="preserve"> RP</w:t>
            </w:r>
            <w:r w:rsidR="00803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</w:tcPr>
          <w:p w14:paraId="4B238618" w14:textId="36E83A26" w:rsidR="00587182" w:rsidRPr="00087DC6" w:rsidRDefault="00587182" w:rsidP="00587182">
            <w:pPr>
              <w:rPr>
                <w:sz w:val="20"/>
                <w:szCs w:val="20"/>
              </w:rPr>
            </w:pPr>
          </w:p>
        </w:tc>
      </w:tr>
      <w:tr w:rsidR="00B6687D" w14:paraId="71C5EDE8" w14:textId="77777777" w:rsidTr="0038051D">
        <w:tc>
          <w:tcPr>
            <w:tcW w:w="719" w:type="dxa"/>
          </w:tcPr>
          <w:p w14:paraId="46351F57" w14:textId="758448D0" w:rsidR="00B6687D" w:rsidRPr="00250370" w:rsidRDefault="00250370" w:rsidP="00B6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F00217F" w14:textId="2F2684AF" w:rsidR="00B6687D" w:rsidRPr="00250370" w:rsidRDefault="00250370" w:rsidP="00B6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6687D" w:rsidRPr="00250370">
              <w:rPr>
                <w:sz w:val="20"/>
                <w:szCs w:val="20"/>
              </w:rPr>
              <w:t xml:space="preserve"> Apr</w:t>
            </w:r>
          </w:p>
        </w:tc>
        <w:tc>
          <w:tcPr>
            <w:tcW w:w="822" w:type="dxa"/>
          </w:tcPr>
          <w:p w14:paraId="4311FD9F" w14:textId="17D48E86" w:rsidR="00B6687D" w:rsidRPr="00250370" w:rsidRDefault="00B6687D" w:rsidP="00B6687D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6C6067" w14:textId="77777777" w:rsidR="00B6687D" w:rsidRPr="00250370" w:rsidRDefault="00B6687D" w:rsidP="00B6687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>Stevne – Rifle</w:t>
            </w:r>
          </w:p>
          <w:p w14:paraId="243B999A" w14:textId="68BB3252" w:rsidR="00B6687D" w:rsidRPr="00250370" w:rsidRDefault="00B6687D" w:rsidP="00B6687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250370">
              <w:t>(baneskyting 200m)</w:t>
            </w:r>
          </w:p>
        </w:tc>
        <w:tc>
          <w:tcPr>
            <w:tcW w:w="881" w:type="dxa"/>
          </w:tcPr>
          <w:p w14:paraId="1D805E72" w14:textId="6FC3B876" w:rsidR="00B6687D" w:rsidRPr="00250370" w:rsidRDefault="00B6687D" w:rsidP="00B6687D">
            <w:pPr>
              <w:jc w:val="center"/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0B4096A" w14:textId="0A06170D" w:rsidR="00B6687D" w:rsidRPr="00250370" w:rsidRDefault="00B6687D" w:rsidP="00B6687D">
            <w:pPr>
              <w:rPr>
                <w:sz w:val="20"/>
                <w:szCs w:val="20"/>
              </w:rPr>
            </w:pPr>
            <w:r w:rsidRPr="00250370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5DA04B7" w14:textId="1CFB08CE" w:rsidR="00B6687D" w:rsidRPr="00250370" w:rsidRDefault="00972B1D" w:rsidP="00B6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 / </w:t>
            </w:r>
            <w:r w:rsidR="004D41F0">
              <w:rPr>
                <w:sz w:val="20"/>
                <w:szCs w:val="20"/>
              </w:rPr>
              <w:t>JA</w:t>
            </w:r>
          </w:p>
        </w:tc>
        <w:tc>
          <w:tcPr>
            <w:tcW w:w="499" w:type="dxa"/>
          </w:tcPr>
          <w:p w14:paraId="47F3DF2F" w14:textId="060B8EE3" w:rsidR="00B6687D" w:rsidRPr="00250370" w:rsidRDefault="00B6687D" w:rsidP="00B6687D">
            <w:pPr>
              <w:rPr>
                <w:sz w:val="20"/>
                <w:szCs w:val="20"/>
              </w:rPr>
            </w:pPr>
          </w:p>
        </w:tc>
      </w:tr>
      <w:tr w:rsidR="00AA2A5C" w:rsidRPr="00250370" w14:paraId="54503EB1" w14:textId="77777777" w:rsidTr="0038051D">
        <w:tc>
          <w:tcPr>
            <w:tcW w:w="719" w:type="dxa"/>
          </w:tcPr>
          <w:p w14:paraId="129A707F" w14:textId="46E28716" w:rsidR="00AA2A5C" w:rsidRPr="00AA2A5C" w:rsidRDefault="00AA2A5C" w:rsidP="00AA2A5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9DA6C23" w14:textId="041965F6" w:rsidR="00AA2A5C" w:rsidRPr="00AA2A5C" w:rsidRDefault="00AA2A5C" w:rsidP="00AA2A5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24 Apr</w:t>
            </w:r>
          </w:p>
        </w:tc>
        <w:tc>
          <w:tcPr>
            <w:tcW w:w="822" w:type="dxa"/>
          </w:tcPr>
          <w:p w14:paraId="5B7356CD" w14:textId="717CEAAA" w:rsidR="00AA2A5C" w:rsidRPr="00AA2A5C" w:rsidRDefault="00AA2A5C" w:rsidP="00AA2A5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0436C39" w14:textId="77777777" w:rsidR="00AA2A5C" w:rsidRPr="00AA2A5C" w:rsidRDefault="00AA2A5C" w:rsidP="00AA2A5C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2D5D960" w14:textId="77777777" w:rsidR="00AA2A5C" w:rsidRPr="00AA2A5C" w:rsidRDefault="00AA2A5C" w:rsidP="00AA2A5C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1012F17" w14:textId="159BB946" w:rsidR="00AA2A5C" w:rsidRPr="00AA2A5C" w:rsidRDefault="00AA2A5C" w:rsidP="00AA2A5C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783887" w14:textId="121F81DB" w:rsidR="00AA2A5C" w:rsidRPr="00AA2A5C" w:rsidRDefault="00AA2A5C" w:rsidP="00AA2A5C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01D9592" w14:textId="1A4437AF" w:rsidR="00AA2A5C" w:rsidRPr="00B030BB" w:rsidRDefault="002A0AD1" w:rsidP="00AA2A5C">
            <w:pPr>
              <w:rPr>
                <w:sz w:val="20"/>
                <w:szCs w:val="20"/>
              </w:rPr>
            </w:pPr>
            <w:r w:rsidRPr="00B030BB">
              <w:rPr>
                <w:sz w:val="20"/>
                <w:szCs w:val="20"/>
              </w:rPr>
              <w:t>JA / FG</w:t>
            </w:r>
          </w:p>
        </w:tc>
        <w:tc>
          <w:tcPr>
            <w:tcW w:w="499" w:type="dxa"/>
          </w:tcPr>
          <w:p w14:paraId="29FFC5B3" w14:textId="77777777" w:rsidR="00AA2A5C" w:rsidRPr="00AA2A5C" w:rsidRDefault="00AA2A5C" w:rsidP="00AA2A5C">
            <w:pPr>
              <w:rPr>
                <w:sz w:val="20"/>
                <w:szCs w:val="20"/>
              </w:rPr>
            </w:pPr>
          </w:p>
        </w:tc>
      </w:tr>
      <w:tr w:rsidR="003C0915" w:rsidRPr="00250370" w14:paraId="3098EBE5" w14:textId="77777777" w:rsidTr="0038051D">
        <w:tc>
          <w:tcPr>
            <w:tcW w:w="719" w:type="dxa"/>
          </w:tcPr>
          <w:p w14:paraId="28BDB1DD" w14:textId="744AE5C5" w:rsidR="003C0915" w:rsidRPr="00AA2A5C" w:rsidRDefault="003C0915" w:rsidP="003C0915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105D38FD" w14:textId="785DA2D6" w:rsidR="003C0915" w:rsidRPr="00AA2A5C" w:rsidRDefault="003C0915" w:rsidP="003C0915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29 Apr</w:t>
            </w:r>
          </w:p>
        </w:tc>
        <w:tc>
          <w:tcPr>
            <w:tcW w:w="822" w:type="dxa"/>
          </w:tcPr>
          <w:p w14:paraId="6360033F" w14:textId="3B3CD7B7" w:rsidR="003C0915" w:rsidRPr="00AA2A5C" w:rsidRDefault="003C0915" w:rsidP="003C0915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56970B5" w14:textId="282C5795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38051D">
              <w:t>Nivå 3 kurs – Rifle og Pistol</w:t>
            </w:r>
          </w:p>
        </w:tc>
        <w:tc>
          <w:tcPr>
            <w:tcW w:w="881" w:type="dxa"/>
          </w:tcPr>
          <w:p w14:paraId="6915D460" w14:textId="4828A946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05815433" w14:textId="5AF2BA78" w:rsidR="003C0915" w:rsidRPr="00AA2A5C" w:rsidRDefault="003C0915" w:rsidP="003C0915">
            <w:pPr>
              <w:rPr>
                <w:sz w:val="20"/>
                <w:szCs w:val="20"/>
              </w:rPr>
            </w:pPr>
            <w:r w:rsidRPr="0038051D">
              <w:rPr>
                <w:sz w:val="20"/>
                <w:szCs w:val="20"/>
              </w:rPr>
              <w:t>Hengvatn</w:t>
            </w:r>
          </w:p>
        </w:tc>
        <w:tc>
          <w:tcPr>
            <w:tcW w:w="1105" w:type="dxa"/>
          </w:tcPr>
          <w:p w14:paraId="4D87DC87" w14:textId="2CE877D8" w:rsidR="003C0915" w:rsidRPr="00B030BB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JJ / JA</w:t>
            </w:r>
          </w:p>
        </w:tc>
        <w:tc>
          <w:tcPr>
            <w:tcW w:w="499" w:type="dxa"/>
          </w:tcPr>
          <w:p w14:paraId="70240321" w14:textId="77777777" w:rsidR="003C0915" w:rsidRPr="00AA2A5C" w:rsidRDefault="003C0915" w:rsidP="003C0915">
            <w:pPr>
              <w:rPr>
                <w:sz w:val="20"/>
                <w:szCs w:val="20"/>
              </w:rPr>
            </w:pPr>
          </w:p>
        </w:tc>
      </w:tr>
      <w:tr w:rsidR="003C0915" w:rsidRPr="00250370" w14:paraId="49E56623" w14:textId="77777777" w:rsidTr="0038051D">
        <w:tc>
          <w:tcPr>
            <w:tcW w:w="719" w:type="dxa"/>
          </w:tcPr>
          <w:p w14:paraId="115A2411" w14:textId="6CCF2F42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A26620A" w14:textId="0BE4BE71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 Mai</w:t>
            </w:r>
          </w:p>
        </w:tc>
        <w:tc>
          <w:tcPr>
            <w:tcW w:w="822" w:type="dxa"/>
          </w:tcPr>
          <w:p w14:paraId="3D8BF203" w14:textId="48AD8A28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499FFFD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3CD02D1D" w14:textId="3942BBDA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95F8B14" w14:textId="57144A43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1673411" w14:textId="713A9BEB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F4533AF" w14:textId="1EE5F30D" w:rsidR="003C0915" w:rsidRPr="00B030BB" w:rsidRDefault="003C0915" w:rsidP="003C0915">
            <w:pPr>
              <w:rPr>
                <w:sz w:val="20"/>
                <w:szCs w:val="20"/>
              </w:rPr>
            </w:pPr>
            <w:r w:rsidRPr="00B030BB">
              <w:rPr>
                <w:sz w:val="20"/>
                <w:szCs w:val="20"/>
              </w:rPr>
              <w:t>FG / DB</w:t>
            </w:r>
          </w:p>
        </w:tc>
        <w:tc>
          <w:tcPr>
            <w:tcW w:w="499" w:type="dxa"/>
          </w:tcPr>
          <w:p w14:paraId="4CDCB3AA" w14:textId="67062B62" w:rsidR="003C0915" w:rsidRPr="00AA2A5C" w:rsidRDefault="003C0915" w:rsidP="003C0915">
            <w:pPr>
              <w:rPr>
                <w:sz w:val="20"/>
                <w:szCs w:val="20"/>
              </w:rPr>
            </w:pPr>
          </w:p>
        </w:tc>
      </w:tr>
      <w:tr w:rsidR="003C0915" w:rsidRPr="00250370" w14:paraId="12F580E3" w14:textId="77777777" w:rsidTr="0038051D">
        <w:tc>
          <w:tcPr>
            <w:tcW w:w="719" w:type="dxa"/>
          </w:tcPr>
          <w:p w14:paraId="58524EA8" w14:textId="3A3821E7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68A06B2E" w14:textId="16797EA6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8 Mai</w:t>
            </w:r>
          </w:p>
        </w:tc>
        <w:tc>
          <w:tcPr>
            <w:tcW w:w="822" w:type="dxa"/>
          </w:tcPr>
          <w:p w14:paraId="6D3CAFFB" w14:textId="4DFC7714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9710CC2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4C381C14" w14:textId="49BFD9DC" w:rsidR="003C0915" w:rsidRPr="00250370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FF0000"/>
              </w:rPr>
            </w:pPr>
          </w:p>
        </w:tc>
        <w:tc>
          <w:tcPr>
            <w:tcW w:w="881" w:type="dxa"/>
          </w:tcPr>
          <w:p w14:paraId="1F9A1AB0" w14:textId="31036E28" w:rsidR="003C0915" w:rsidRPr="00250370" w:rsidRDefault="003C0915" w:rsidP="003C0915">
            <w:pPr>
              <w:jc w:val="center"/>
              <w:rPr>
                <w:color w:val="FF0000"/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75FE893B" w14:textId="6BA5BBC9" w:rsidR="003C0915" w:rsidRPr="00250370" w:rsidRDefault="003C0915" w:rsidP="003C0915">
            <w:pPr>
              <w:rPr>
                <w:color w:val="FF0000"/>
                <w:sz w:val="20"/>
                <w:szCs w:val="20"/>
                <w:lang w:val="en-US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0E39E96" w14:textId="7B3EBC3B" w:rsidR="003C0915" w:rsidRPr="00B030BB" w:rsidRDefault="003C0915" w:rsidP="003C0915">
            <w:pPr>
              <w:rPr>
                <w:sz w:val="20"/>
                <w:szCs w:val="20"/>
                <w:lang w:val="en-US"/>
              </w:rPr>
            </w:pPr>
            <w:r w:rsidRPr="00B030BB">
              <w:rPr>
                <w:sz w:val="20"/>
                <w:szCs w:val="20"/>
                <w:lang w:val="en-US"/>
              </w:rPr>
              <w:t>FG</w:t>
            </w:r>
            <w:r>
              <w:rPr>
                <w:sz w:val="20"/>
                <w:szCs w:val="20"/>
                <w:lang w:val="en-US"/>
              </w:rPr>
              <w:t xml:space="preserve"> / JW</w:t>
            </w:r>
          </w:p>
        </w:tc>
        <w:tc>
          <w:tcPr>
            <w:tcW w:w="499" w:type="dxa"/>
          </w:tcPr>
          <w:p w14:paraId="7747A799" w14:textId="77777777" w:rsidR="003C0915" w:rsidRPr="00250370" w:rsidRDefault="003C0915" w:rsidP="003C091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3C0915" w:rsidRPr="00250370" w14:paraId="5813F46B" w14:textId="77777777" w:rsidTr="0038051D">
        <w:tc>
          <w:tcPr>
            <w:tcW w:w="719" w:type="dxa"/>
          </w:tcPr>
          <w:p w14:paraId="008C1D58" w14:textId="1991FA1D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1A4E572B" w14:textId="592A1442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AA2A5C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822" w:type="dxa"/>
          </w:tcPr>
          <w:p w14:paraId="4A72C7D1" w14:textId="540988E9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CD63388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30686EF0" w14:textId="79819DAE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3174AC6E" w14:textId="10839691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407B720" w14:textId="2333E7F5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7092530" w14:textId="7D929580" w:rsidR="003C0915" w:rsidRPr="00B030BB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 / TL</w:t>
            </w:r>
          </w:p>
        </w:tc>
        <w:tc>
          <w:tcPr>
            <w:tcW w:w="499" w:type="dxa"/>
          </w:tcPr>
          <w:p w14:paraId="54E45EC1" w14:textId="2341A7F7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4672AC8A" w14:textId="77777777" w:rsidTr="0038051D">
        <w:tc>
          <w:tcPr>
            <w:tcW w:w="719" w:type="dxa"/>
          </w:tcPr>
          <w:p w14:paraId="109492B4" w14:textId="19566D16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2ECCB119" w14:textId="23A3989F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22 Mai</w:t>
            </w:r>
          </w:p>
        </w:tc>
        <w:tc>
          <w:tcPr>
            <w:tcW w:w="822" w:type="dxa"/>
          </w:tcPr>
          <w:p w14:paraId="7DB2DE46" w14:textId="5622C502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EECAEE1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52062D99" w14:textId="62D9B120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52101E53" w14:textId="28FD965A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82487" w14:textId="237DBF68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94E28BB" w14:textId="4FA17CB8" w:rsidR="003C0915" w:rsidRPr="00B030BB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 / RW</w:t>
            </w:r>
          </w:p>
        </w:tc>
        <w:tc>
          <w:tcPr>
            <w:tcW w:w="499" w:type="dxa"/>
          </w:tcPr>
          <w:p w14:paraId="767D7807" w14:textId="28D57FE1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7A07252D" w14:textId="77777777" w:rsidTr="0038051D">
        <w:tc>
          <w:tcPr>
            <w:tcW w:w="719" w:type="dxa"/>
          </w:tcPr>
          <w:p w14:paraId="3851F7AF" w14:textId="117C4386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97CE57" w14:textId="005EC50A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30 Mai</w:t>
            </w:r>
          </w:p>
        </w:tc>
        <w:tc>
          <w:tcPr>
            <w:tcW w:w="822" w:type="dxa"/>
          </w:tcPr>
          <w:p w14:paraId="49D3AA4F" w14:textId="46F592C0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0BAA6A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58397635" w14:textId="7BAC01B8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1895761C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6EFA1DE" w14:textId="38E0BC3B" w:rsidR="003C0915" w:rsidRPr="00AA2A5C" w:rsidRDefault="003C0915" w:rsidP="003C0915"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7221A23A" w14:textId="41AB3E6A" w:rsidR="003C0915" w:rsidRPr="00B030BB" w:rsidRDefault="003C0915" w:rsidP="003C0915">
            <w:r>
              <w:rPr>
                <w:sz w:val="20"/>
                <w:szCs w:val="20"/>
              </w:rPr>
              <w:t>RW / RP</w:t>
            </w:r>
          </w:p>
        </w:tc>
        <w:tc>
          <w:tcPr>
            <w:tcW w:w="499" w:type="dxa"/>
          </w:tcPr>
          <w:p w14:paraId="0F599072" w14:textId="2197A9B7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6A3595D7" w14:textId="77777777" w:rsidTr="0038051D">
        <w:tc>
          <w:tcPr>
            <w:tcW w:w="719" w:type="dxa"/>
          </w:tcPr>
          <w:p w14:paraId="5BD02DBF" w14:textId="7375EFD7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5C77D5D2" w14:textId="047F28C6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3 Jun</w:t>
            </w:r>
          </w:p>
        </w:tc>
        <w:tc>
          <w:tcPr>
            <w:tcW w:w="822" w:type="dxa"/>
          </w:tcPr>
          <w:p w14:paraId="7C52C688" w14:textId="4187B3AE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A1D5553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Stevne – Rifle og Pistol</w:t>
            </w:r>
          </w:p>
          <w:p w14:paraId="0E97492B" w14:textId="5E68103C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5CDEB08A" w14:textId="25516987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662787A1" w14:textId="05B5071D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58B221A" w14:textId="096F8543" w:rsidR="003C0915" w:rsidRPr="00B030BB" w:rsidRDefault="003C0915" w:rsidP="003C0915">
            <w:pPr>
              <w:rPr>
                <w:sz w:val="20"/>
                <w:szCs w:val="20"/>
              </w:rPr>
            </w:pPr>
            <w:r>
              <w:t>RP / FG</w:t>
            </w:r>
          </w:p>
        </w:tc>
        <w:tc>
          <w:tcPr>
            <w:tcW w:w="499" w:type="dxa"/>
          </w:tcPr>
          <w:p w14:paraId="15A80787" w14:textId="77777777" w:rsidR="003C0915" w:rsidRPr="00250370" w:rsidRDefault="003C0915" w:rsidP="003C0915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3C0915" w:rsidRPr="00250370" w14:paraId="37130837" w14:textId="77777777" w:rsidTr="0038051D">
        <w:tc>
          <w:tcPr>
            <w:tcW w:w="719" w:type="dxa"/>
          </w:tcPr>
          <w:p w14:paraId="55C554D3" w14:textId="5B47B2C9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E54155F" w14:textId="02F0DE5B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6 Jun</w:t>
            </w:r>
          </w:p>
        </w:tc>
        <w:tc>
          <w:tcPr>
            <w:tcW w:w="822" w:type="dxa"/>
          </w:tcPr>
          <w:p w14:paraId="4AC49482" w14:textId="77777777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09DAA02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72822580" w14:textId="5943A8C2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05E59D62" w14:textId="77777777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4D37212" w14:textId="256048F1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ECC0297" w14:textId="735AC4E8" w:rsidR="003C0915" w:rsidRPr="00B030BB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FG</w:t>
            </w:r>
          </w:p>
        </w:tc>
        <w:tc>
          <w:tcPr>
            <w:tcW w:w="499" w:type="dxa"/>
          </w:tcPr>
          <w:p w14:paraId="038C43D6" w14:textId="63036C55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53879965" w14:textId="77777777" w:rsidTr="0038051D">
        <w:tc>
          <w:tcPr>
            <w:tcW w:w="719" w:type="dxa"/>
          </w:tcPr>
          <w:p w14:paraId="702EE48B" w14:textId="23CB332B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2029C09" w14:textId="20BD2DFB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12 Jun</w:t>
            </w:r>
          </w:p>
        </w:tc>
        <w:tc>
          <w:tcPr>
            <w:tcW w:w="822" w:type="dxa"/>
          </w:tcPr>
          <w:p w14:paraId="4928E2B4" w14:textId="761F3C75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22BB409D" w14:textId="0C1C99B7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4AA80E2" w14:textId="2340B7EB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C1F1A46" w14:textId="6207B8FE" w:rsidR="003C0915" w:rsidRPr="00B030BB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 / DB</w:t>
            </w:r>
          </w:p>
        </w:tc>
        <w:tc>
          <w:tcPr>
            <w:tcW w:w="499" w:type="dxa"/>
          </w:tcPr>
          <w:p w14:paraId="703F9D6F" w14:textId="63DC846A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19DEF29F" w14:textId="77777777" w:rsidTr="0038051D">
        <w:tc>
          <w:tcPr>
            <w:tcW w:w="719" w:type="dxa"/>
          </w:tcPr>
          <w:p w14:paraId="14148B17" w14:textId="68EC2EF4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7328AB33" w14:textId="69F6DD0F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20 Jun</w:t>
            </w:r>
          </w:p>
        </w:tc>
        <w:tc>
          <w:tcPr>
            <w:tcW w:w="822" w:type="dxa"/>
          </w:tcPr>
          <w:p w14:paraId="7A3CA60E" w14:textId="6426557D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6BF7B03A" w14:textId="77777777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- Rifle og Pistol</w:t>
            </w:r>
          </w:p>
          <w:p w14:paraId="03BB61E6" w14:textId="13AE07F3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6A75CF1" w14:textId="1B8D7680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DA55FB9" w14:textId="5133BF43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6C55EB56" w14:textId="0ED45E00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/ JW</w:t>
            </w:r>
          </w:p>
        </w:tc>
        <w:tc>
          <w:tcPr>
            <w:tcW w:w="499" w:type="dxa"/>
          </w:tcPr>
          <w:p w14:paraId="373225BF" w14:textId="1DD0C794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0130983F" w14:textId="77777777" w:rsidTr="0038051D">
        <w:tc>
          <w:tcPr>
            <w:tcW w:w="719" w:type="dxa"/>
          </w:tcPr>
          <w:p w14:paraId="190E7643" w14:textId="76513062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5ADB9A2A" w14:textId="07C19A78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26 Jun</w:t>
            </w:r>
          </w:p>
        </w:tc>
        <w:tc>
          <w:tcPr>
            <w:tcW w:w="822" w:type="dxa"/>
          </w:tcPr>
          <w:p w14:paraId="35B63572" w14:textId="372F0A7A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AA2A5C">
              <w:t>Stevne – Rifle og Pistol</w:t>
            </w:r>
          </w:p>
        </w:tc>
        <w:tc>
          <w:tcPr>
            <w:tcW w:w="881" w:type="dxa"/>
          </w:tcPr>
          <w:p w14:paraId="1EE6AA39" w14:textId="1729DCCE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21D1936" w14:textId="3EF3624C" w:rsidR="003C0915" w:rsidRPr="00AA2A5C" w:rsidRDefault="003C0915" w:rsidP="003C0915">
            <w:pPr>
              <w:rPr>
                <w:sz w:val="20"/>
                <w:szCs w:val="20"/>
              </w:rPr>
            </w:pPr>
            <w:r w:rsidRPr="00AA2A5C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15CF18E" w14:textId="2823CD9B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JW / JA</w:t>
            </w:r>
          </w:p>
        </w:tc>
        <w:tc>
          <w:tcPr>
            <w:tcW w:w="499" w:type="dxa"/>
          </w:tcPr>
          <w:p w14:paraId="65AB8C41" w14:textId="6D852FE9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3053828B" w14:textId="77777777" w:rsidTr="0038051D">
        <w:tc>
          <w:tcPr>
            <w:tcW w:w="719" w:type="dxa"/>
          </w:tcPr>
          <w:p w14:paraId="549EE3FF" w14:textId="21ADC8C0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</w:t>
            </w:r>
          </w:p>
        </w:tc>
        <w:tc>
          <w:tcPr>
            <w:tcW w:w="1119" w:type="dxa"/>
          </w:tcPr>
          <w:p w14:paraId="6E9D9E8D" w14:textId="3401EF61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Jun</w:t>
            </w:r>
          </w:p>
        </w:tc>
        <w:tc>
          <w:tcPr>
            <w:tcW w:w="822" w:type="dxa"/>
          </w:tcPr>
          <w:p w14:paraId="2FD87D29" w14:textId="4DE30B5E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C779578" w14:textId="77777777" w:rsidR="003C091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 xml:space="preserve">Dugnad/prematch </w:t>
            </w:r>
          </w:p>
          <w:p w14:paraId="36F42A1F" w14:textId="77777777" w:rsidR="003C091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før N3-mesterskapet</w:t>
            </w:r>
          </w:p>
          <w:p w14:paraId="1F466424" w14:textId="5000BF60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(Påmelding kreves)</w:t>
            </w:r>
          </w:p>
        </w:tc>
        <w:tc>
          <w:tcPr>
            <w:tcW w:w="881" w:type="dxa"/>
          </w:tcPr>
          <w:p w14:paraId="6A7C6F2D" w14:textId="5F4DDD5B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42C1F0BB" w14:textId="6359F88C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632AAD28" w14:textId="77777777" w:rsidR="003C091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NROF Kongsberg</w:t>
            </w:r>
          </w:p>
          <w:p w14:paraId="5A3AA95A" w14:textId="77777777" w:rsidR="003C091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Telemark </w:t>
            </w:r>
          </w:p>
          <w:p w14:paraId="253D188B" w14:textId="1AC991BD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Vestfold</w:t>
            </w:r>
          </w:p>
        </w:tc>
        <w:tc>
          <w:tcPr>
            <w:tcW w:w="499" w:type="dxa"/>
          </w:tcPr>
          <w:p w14:paraId="33E34179" w14:textId="77777777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04D40BE8" w14:textId="77777777" w:rsidTr="0038051D">
        <w:tc>
          <w:tcPr>
            <w:tcW w:w="719" w:type="dxa"/>
          </w:tcPr>
          <w:p w14:paraId="656FB6F5" w14:textId="4564EF7F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09CAC194" w14:textId="5811F33F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Jul</w:t>
            </w:r>
          </w:p>
        </w:tc>
        <w:tc>
          <w:tcPr>
            <w:tcW w:w="822" w:type="dxa"/>
          </w:tcPr>
          <w:p w14:paraId="427105CF" w14:textId="229D98F4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3088" w:type="dxa"/>
          </w:tcPr>
          <w:p w14:paraId="38D1985F" w14:textId="77777777" w:rsidR="003C0915" w:rsidRDefault="003C0915" w:rsidP="003C0915">
            <w:pPr>
              <w:pStyle w:val="ListBullet"/>
              <w:numPr>
                <w:ilvl w:val="0"/>
                <w:numId w:val="0"/>
              </w:numPr>
            </w:pPr>
            <w:r>
              <w:t>NROFs N3-mesterskap</w:t>
            </w:r>
          </w:p>
          <w:p w14:paraId="04F8B523" w14:textId="1C2FC118" w:rsidR="003C0915" w:rsidRPr="00AA2A5C" w:rsidRDefault="003C0915" w:rsidP="003C0915">
            <w:pPr>
              <w:pStyle w:val="ListBullet"/>
              <w:numPr>
                <w:ilvl w:val="0"/>
                <w:numId w:val="0"/>
              </w:numPr>
            </w:pPr>
            <w:r>
              <w:t>(Påmelding kreves)</w:t>
            </w:r>
          </w:p>
        </w:tc>
        <w:tc>
          <w:tcPr>
            <w:tcW w:w="881" w:type="dxa"/>
          </w:tcPr>
          <w:p w14:paraId="5449B882" w14:textId="1E52912A" w:rsidR="003C0915" w:rsidRPr="00AA2A5C" w:rsidRDefault="003C0915" w:rsidP="003C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B38474B" w14:textId="0DA0F5D8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Hengsvatn</w:t>
            </w:r>
          </w:p>
        </w:tc>
        <w:tc>
          <w:tcPr>
            <w:tcW w:w="1105" w:type="dxa"/>
          </w:tcPr>
          <w:p w14:paraId="68386ED9" w14:textId="77777777" w:rsidR="003C091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NROF Kongsberg</w:t>
            </w:r>
          </w:p>
          <w:p w14:paraId="580172CB" w14:textId="77777777" w:rsidR="003C091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Telemark </w:t>
            </w:r>
          </w:p>
          <w:p w14:paraId="2913C996" w14:textId="4A9DA82B" w:rsidR="003C0915" w:rsidRPr="00AA2A5C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Vestfold</w:t>
            </w:r>
          </w:p>
        </w:tc>
        <w:tc>
          <w:tcPr>
            <w:tcW w:w="499" w:type="dxa"/>
          </w:tcPr>
          <w:p w14:paraId="772941F3" w14:textId="77777777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1633335A" w14:textId="77777777" w:rsidTr="0038051D">
        <w:tc>
          <w:tcPr>
            <w:tcW w:w="719" w:type="dxa"/>
          </w:tcPr>
          <w:p w14:paraId="404D66C7" w14:textId="4FA8668B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746CBB7B" w14:textId="1FF43479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7 aug</w:t>
            </w:r>
          </w:p>
        </w:tc>
        <w:tc>
          <w:tcPr>
            <w:tcW w:w="822" w:type="dxa"/>
          </w:tcPr>
          <w:p w14:paraId="0A61452A" w14:textId="1D370CD6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A709E3" w14:textId="56D90861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33333B0F" w14:textId="0762895C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F6D7003" w14:textId="0240AA95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46EFA75" w14:textId="13298F2B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JW</w:t>
            </w:r>
          </w:p>
        </w:tc>
        <w:tc>
          <w:tcPr>
            <w:tcW w:w="499" w:type="dxa"/>
          </w:tcPr>
          <w:p w14:paraId="208B2C67" w14:textId="52569630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4B145C5C" w14:textId="77777777" w:rsidTr="0038051D">
        <w:tc>
          <w:tcPr>
            <w:tcW w:w="719" w:type="dxa"/>
          </w:tcPr>
          <w:p w14:paraId="56A84083" w14:textId="160DA0FD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0FBFD0F0" w14:textId="3A42B8A1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15 Aug</w:t>
            </w:r>
          </w:p>
        </w:tc>
        <w:tc>
          <w:tcPr>
            <w:tcW w:w="822" w:type="dxa"/>
          </w:tcPr>
          <w:p w14:paraId="4CBF3784" w14:textId="3E40A06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56DFF1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  <w:p w14:paraId="5EC1A2DC" w14:textId="78FA0DE2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591BEF1" w14:textId="2FDA0DCC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3570869" w14:textId="09186BA2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3CEA43FD" w14:textId="32A772EF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JW / TL</w:t>
            </w:r>
          </w:p>
        </w:tc>
        <w:tc>
          <w:tcPr>
            <w:tcW w:w="499" w:type="dxa"/>
          </w:tcPr>
          <w:p w14:paraId="023F2252" w14:textId="5ECC9EEE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4BF80099" w14:textId="77777777" w:rsidTr="0038051D">
        <w:tc>
          <w:tcPr>
            <w:tcW w:w="719" w:type="dxa"/>
          </w:tcPr>
          <w:p w14:paraId="67281495" w14:textId="2BAF1B13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07AA7CD6" w14:textId="3BCABE9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21 Aug</w:t>
            </w:r>
          </w:p>
        </w:tc>
        <w:tc>
          <w:tcPr>
            <w:tcW w:w="822" w:type="dxa"/>
          </w:tcPr>
          <w:p w14:paraId="3283D604" w14:textId="7841DAE8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  <w:p w14:paraId="06B61ABE" w14:textId="792B5EB0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2701EAC" w14:textId="537CB523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2557D09" w14:textId="5CF0FB1C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 / RW</w:t>
            </w:r>
          </w:p>
        </w:tc>
        <w:tc>
          <w:tcPr>
            <w:tcW w:w="499" w:type="dxa"/>
          </w:tcPr>
          <w:p w14:paraId="74AA7FDC" w14:textId="6AF9F516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4804F136" w14:textId="77777777" w:rsidTr="0038051D">
        <w:tc>
          <w:tcPr>
            <w:tcW w:w="719" w:type="dxa"/>
          </w:tcPr>
          <w:p w14:paraId="71008356" w14:textId="3BBDACA7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3BBB658A" w14:textId="01500DDB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29 Aug</w:t>
            </w:r>
          </w:p>
        </w:tc>
        <w:tc>
          <w:tcPr>
            <w:tcW w:w="822" w:type="dxa"/>
          </w:tcPr>
          <w:p w14:paraId="1F333D2C" w14:textId="5AF699CD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>Stevne – Rifle og Pistol</w:t>
            </w:r>
          </w:p>
          <w:p w14:paraId="0BBE72E4" w14:textId="1673B738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09C6BD1" w14:textId="385F48D5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BE11DA6" w14:textId="23DE5B88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RW / RP</w:t>
            </w:r>
          </w:p>
        </w:tc>
        <w:tc>
          <w:tcPr>
            <w:tcW w:w="499" w:type="dxa"/>
          </w:tcPr>
          <w:p w14:paraId="263B3249" w14:textId="123C4B06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3E42A97A" w14:textId="77777777" w:rsidTr="0038051D">
        <w:tc>
          <w:tcPr>
            <w:tcW w:w="719" w:type="dxa"/>
          </w:tcPr>
          <w:p w14:paraId="679E752B" w14:textId="4FA0BC55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4501E87C" w14:textId="11F0C3A0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 Sep</w:t>
            </w:r>
          </w:p>
        </w:tc>
        <w:tc>
          <w:tcPr>
            <w:tcW w:w="822" w:type="dxa"/>
          </w:tcPr>
          <w:p w14:paraId="7540AC2B" w14:textId="329AEB52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7C42742A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>Stevne – Rifle og Pistol</w:t>
            </w:r>
          </w:p>
          <w:p w14:paraId="4D19E6A1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75B195D0" w14:textId="1C6F651F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2/3</w:t>
            </w:r>
          </w:p>
        </w:tc>
        <w:tc>
          <w:tcPr>
            <w:tcW w:w="1730" w:type="dxa"/>
          </w:tcPr>
          <w:p w14:paraId="38CD38E9" w14:textId="7D25B480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 A1</w:t>
            </w:r>
          </w:p>
        </w:tc>
        <w:tc>
          <w:tcPr>
            <w:tcW w:w="1105" w:type="dxa"/>
          </w:tcPr>
          <w:p w14:paraId="340D0F4C" w14:textId="38293E49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t>RP / FG</w:t>
            </w:r>
          </w:p>
        </w:tc>
        <w:tc>
          <w:tcPr>
            <w:tcW w:w="499" w:type="dxa"/>
          </w:tcPr>
          <w:p w14:paraId="7410A97A" w14:textId="2E16ECBD" w:rsidR="003C0915" w:rsidRPr="00250370" w:rsidRDefault="003C0915" w:rsidP="003C0915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3C0915" w:rsidRPr="00250370" w14:paraId="152C0333" w14:textId="77777777" w:rsidTr="0038051D">
        <w:tc>
          <w:tcPr>
            <w:tcW w:w="719" w:type="dxa"/>
          </w:tcPr>
          <w:p w14:paraId="00A68488" w14:textId="293A0AEC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lastRenderedPageBreak/>
              <w:t>Man</w:t>
            </w:r>
          </w:p>
        </w:tc>
        <w:tc>
          <w:tcPr>
            <w:tcW w:w="1119" w:type="dxa"/>
          </w:tcPr>
          <w:p w14:paraId="0F36F5B4" w14:textId="3D724A9E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4 Sep</w:t>
            </w:r>
          </w:p>
        </w:tc>
        <w:tc>
          <w:tcPr>
            <w:tcW w:w="822" w:type="dxa"/>
          </w:tcPr>
          <w:p w14:paraId="4A7CB8E2" w14:textId="50186158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DCD87D0" w14:textId="525B4695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40E0004B" w14:textId="12AFA543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6C780CE4" w14:textId="7763BAB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54938A40" w14:textId="09C8476F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rPr>
                <w:sz w:val="20"/>
                <w:szCs w:val="20"/>
              </w:rPr>
              <w:t>FG / DB</w:t>
            </w:r>
          </w:p>
        </w:tc>
        <w:tc>
          <w:tcPr>
            <w:tcW w:w="499" w:type="dxa"/>
          </w:tcPr>
          <w:p w14:paraId="3B2BAA2B" w14:textId="4084D40B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6E908A29" w14:textId="77777777" w:rsidTr="0038051D">
        <w:tc>
          <w:tcPr>
            <w:tcW w:w="719" w:type="dxa"/>
          </w:tcPr>
          <w:p w14:paraId="54836B41" w14:textId="02C320B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50B69180" w14:textId="5C61C939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12 Sep</w:t>
            </w:r>
          </w:p>
        </w:tc>
        <w:tc>
          <w:tcPr>
            <w:tcW w:w="822" w:type="dxa"/>
          </w:tcPr>
          <w:p w14:paraId="06F8C321" w14:textId="6101B970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2E814511" w14:textId="55E81949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3043639C" w14:textId="441EEF9E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2451279F" w14:textId="53A91E08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rPr>
                <w:sz w:val="20"/>
                <w:szCs w:val="20"/>
              </w:rPr>
              <w:t>DB / TL</w:t>
            </w:r>
          </w:p>
        </w:tc>
        <w:tc>
          <w:tcPr>
            <w:tcW w:w="499" w:type="dxa"/>
          </w:tcPr>
          <w:p w14:paraId="5869D155" w14:textId="42C78B7A" w:rsidR="003C0915" w:rsidRPr="00250370" w:rsidRDefault="003C0915" w:rsidP="003C0915">
            <w:pPr>
              <w:rPr>
                <w:rFonts w:cstheme="minorHAnsi"/>
                <w:color w:val="FF0000"/>
                <w:sz w:val="28"/>
                <w:szCs w:val="20"/>
              </w:rPr>
            </w:pPr>
          </w:p>
        </w:tc>
      </w:tr>
      <w:tr w:rsidR="003C0915" w:rsidRPr="00250370" w14:paraId="5DE9004B" w14:textId="77777777" w:rsidTr="0038051D">
        <w:tc>
          <w:tcPr>
            <w:tcW w:w="719" w:type="dxa"/>
          </w:tcPr>
          <w:p w14:paraId="3A113065" w14:textId="0FD94DEE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Man</w:t>
            </w:r>
          </w:p>
        </w:tc>
        <w:tc>
          <w:tcPr>
            <w:tcW w:w="1119" w:type="dxa"/>
          </w:tcPr>
          <w:p w14:paraId="407A62F1" w14:textId="1797AEDD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 Sep</w:t>
            </w:r>
          </w:p>
        </w:tc>
        <w:tc>
          <w:tcPr>
            <w:tcW w:w="822" w:type="dxa"/>
          </w:tcPr>
          <w:p w14:paraId="32327FA2" w14:textId="7DCD326C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– Rifle og Pistol</w:t>
            </w:r>
          </w:p>
        </w:tc>
        <w:tc>
          <w:tcPr>
            <w:tcW w:w="881" w:type="dxa"/>
          </w:tcPr>
          <w:p w14:paraId="6B4B804D" w14:textId="5BCEEE66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4A85F27F" w14:textId="2C9CA4CF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0FB4DAF7" w14:textId="3099827C" w:rsidR="003C0915" w:rsidRPr="00655CF9" w:rsidRDefault="003C0915" w:rsidP="003C0915">
            <w:pPr>
              <w:rPr>
                <w:sz w:val="20"/>
                <w:szCs w:val="20"/>
              </w:rPr>
            </w:pPr>
            <w:r w:rsidRPr="00655CF9">
              <w:rPr>
                <w:sz w:val="20"/>
                <w:szCs w:val="20"/>
              </w:rPr>
              <w:t>TL / RW</w:t>
            </w:r>
          </w:p>
        </w:tc>
        <w:tc>
          <w:tcPr>
            <w:tcW w:w="499" w:type="dxa"/>
          </w:tcPr>
          <w:p w14:paraId="2840EDA1" w14:textId="7C3EAD38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5FEDC3F0" w14:textId="77777777" w:rsidTr="0038051D">
        <w:tc>
          <w:tcPr>
            <w:tcW w:w="719" w:type="dxa"/>
          </w:tcPr>
          <w:p w14:paraId="4EBD3009" w14:textId="06A8387F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Tir</w:t>
            </w:r>
          </w:p>
        </w:tc>
        <w:tc>
          <w:tcPr>
            <w:tcW w:w="1119" w:type="dxa"/>
          </w:tcPr>
          <w:p w14:paraId="4AE8AD99" w14:textId="1FB543B9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26 Sep</w:t>
            </w:r>
          </w:p>
        </w:tc>
        <w:tc>
          <w:tcPr>
            <w:tcW w:w="822" w:type="dxa"/>
          </w:tcPr>
          <w:p w14:paraId="5B58A8BD" w14:textId="5ED93FB5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34E328C" w14:textId="4F6DDC4B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Stevne - Rifle og Pistol</w:t>
            </w:r>
          </w:p>
        </w:tc>
        <w:tc>
          <w:tcPr>
            <w:tcW w:w="881" w:type="dxa"/>
          </w:tcPr>
          <w:p w14:paraId="19F62789" w14:textId="44A90568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13578438" w14:textId="234150A8" w:rsidR="003C0915" w:rsidRPr="00766B55" w:rsidRDefault="003C0915" w:rsidP="003C0915">
            <w:pPr>
              <w:rPr>
                <w:b/>
                <w:bCs/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1F781CD5" w14:textId="2318D6E8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RW / RP</w:t>
            </w:r>
          </w:p>
        </w:tc>
        <w:tc>
          <w:tcPr>
            <w:tcW w:w="499" w:type="dxa"/>
          </w:tcPr>
          <w:p w14:paraId="5DF6CB9A" w14:textId="0B883EC0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3073D9B9" w14:textId="77777777" w:rsidTr="0038051D">
        <w:tc>
          <w:tcPr>
            <w:tcW w:w="719" w:type="dxa"/>
          </w:tcPr>
          <w:p w14:paraId="3F82A4BB" w14:textId="4F28707F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11F66BE9" w14:textId="3147587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7 Okt</w:t>
            </w:r>
          </w:p>
        </w:tc>
        <w:tc>
          <w:tcPr>
            <w:tcW w:w="822" w:type="dxa"/>
          </w:tcPr>
          <w:p w14:paraId="3596722F" w14:textId="43D65E66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1F04A8C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67A732D0" w14:textId="78F28474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455492E" w14:textId="15D1BCB1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6E5279B" w14:textId="685C1BB0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</w:t>
            </w:r>
          </w:p>
        </w:tc>
        <w:tc>
          <w:tcPr>
            <w:tcW w:w="1105" w:type="dxa"/>
          </w:tcPr>
          <w:p w14:paraId="402D1A22" w14:textId="497659DD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1D50665E" w14:textId="04DBF38A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46763FCC" w14:textId="77777777" w:rsidTr="0038051D">
        <w:tc>
          <w:tcPr>
            <w:tcW w:w="719" w:type="dxa"/>
          </w:tcPr>
          <w:p w14:paraId="3F790377" w14:textId="7069EA24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2086B1B1" w14:textId="1556F784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21 Okt</w:t>
            </w:r>
          </w:p>
        </w:tc>
        <w:tc>
          <w:tcPr>
            <w:tcW w:w="822" w:type="dxa"/>
          </w:tcPr>
          <w:p w14:paraId="6A5B9563" w14:textId="378F3CD1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0D1CEFC0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567ED8BF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5B4DF2CC" w14:textId="2A2659B7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58686D06" w14:textId="4077372A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392B751E" w14:textId="74FD7BA8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5338D5FD" w14:textId="051AB9EC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14AD6DA0" w14:textId="77777777" w:rsidTr="0038051D">
        <w:tc>
          <w:tcPr>
            <w:tcW w:w="719" w:type="dxa"/>
          </w:tcPr>
          <w:p w14:paraId="65A3090E" w14:textId="3CE6545D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3A9F47BC" w14:textId="06B50CCD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28 Okt</w:t>
            </w:r>
          </w:p>
        </w:tc>
        <w:tc>
          <w:tcPr>
            <w:tcW w:w="822" w:type="dxa"/>
          </w:tcPr>
          <w:p w14:paraId="0B8FD57C" w14:textId="75CB6DB8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83D151F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Stevne – Rifle og Pistol </w:t>
            </w:r>
          </w:p>
          <w:p w14:paraId="27FDB5E3" w14:textId="30290D1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>(Sammen med HVPF)</w:t>
            </w:r>
          </w:p>
        </w:tc>
        <w:tc>
          <w:tcPr>
            <w:tcW w:w="881" w:type="dxa"/>
          </w:tcPr>
          <w:p w14:paraId="4B379603" w14:textId="1FA5E0F4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3</w:t>
            </w:r>
          </w:p>
        </w:tc>
        <w:tc>
          <w:tcPr>
            <w:tcW w:w="1730" w:type="dxa"/>
          </w:tcPr>
          <w:p w14:paraId="2E82D50C" w14:textId="388C2199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 xml:space="preserve">Skuddheim, Heistadmoen </w:t>
            </w:r>
          </w:p>
        </w:tc>
        <w:tc>
          <w:tcPr>
            <w:tcW w:w="1105" w:type="dxa"/>
          </w:tcPr>
          <w:p w14:paraId="6C33ECAC" w14:textId="18D3106D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1F0B6EFC" w14:textId="6D5B3C78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  <w:tr w:rsidR="003C0915" w:rsidRPr="00250370" w14:paraId="26A0121E" w14:textId="77777777" w:rsidTr="0038051D">
        <w:tc>
          <w:tcPr>
            <w:tcW w:w="719" w:type="dxa"/>
          </w:tcPr>
          <w:p w14:paraId="6774632C" w14:textId="762F6D11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Lør</w:t>
            </w:r>
          </w:p>
        </w:tc>
        <w:tc>
          <w:tcPr>
            <w:tcW w:w="1119" w:type="dxa"/>
          </w:tcPr>
          <w:p w14:paraId="770D8E6F" w14:textId="11816E2F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766B55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822" w:type="dxa"/>
          </w:tcPr>
          <w:p w14:paraId="5E1E3767" w14:textId="5E813FF4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66B55">
              <w:t>Årsavslutning, Stevne – Pistol</w:t>
            </w:r>
          </w:p>
          <w:p w14:paraId="484046A8" w14:textId="75782F10" w:rsidR="003C0915" w:rsidRPr="00766B55" w:rsidRDefault="003C0915" w:rsidP="003C0915">
            <w:pPr>
              <w:pStyle w:val="ListBullet"/>
              <w:numPr>
                <w:ilvl w:val="0"/>
                <w:numId w:val="0"/>
              </w:numPr>
            </w:pPr>
            <w:r w:rsidRPr="00766B55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3C0915" w:rsidRPr="00766B55" w:rsidRDefault="003C0915" w:rsidP="003C0915">
            <w:pPr>
              <w:jc w:val="center"/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1/2</w:t>
            </w:r>
          </w:p>
        </w:tc>
        <w:tc>
          <w:tcPr>
            <w:tcW w:w="1730" w:type="dxa"/>
          </w:tcPr>
          <w:p w14:paraId="02BA1B33" w14:textId="3F0D494F" w:rsidR="003C0915" w:rsidRPr="00766B55" w:rsidRDefault="003C0915" w:rsidP="003C0915">
            <w:pPr>
              <w:rPr>
                <w:sz w:val="20"/>
                <w:szCs w:val="20"/>
              </w:rPr>
            </w:pPr>
            <w:r w:rsidRPr="00766B55">
              <w:rPr>
                <w:sz w:val="20"/>
                <w:szCs w:val="20"/>
              </w:rPr>
              <w:t>Skuddheim, Heistadmoen,</w:t>
            </w:r>
          </w:p>
        </w:tc>
        <w:tc>
          <w:tcPr>
            <w:tcW w:w="1105" w:type="dxa"/>
          </w:tcPr>
          <w:p w14:paraId="38B22761" w14:textId="4F3CE8D3" w:rsidR="003C0915" w:rsidRPr="00766B55" w:rsidRDefault="003C0915" w:rsidP="003C0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499" w:type="dxa"/>
          </w:tcPr>
          <w:p w14:paraId="259D8265" w14:textId="05DCC57D" w:rsidR="003C0915" w:rsidRPr="00250370" w:rsidRDefault="003C0915" w:rsidP="003C0915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60997EF" w14:textId="6DFF2F58" w:rsidR="00954DB4" w:rsidRPr="00766B55" w:rsidRDefault="00954DB4" w:rsidP="00670FC5">
      <w:pPr>
        <w:rPr>
          <w:rFonts w:cstheme="minorHAnsi"/>
          <w:sz w:val="28"/>
          <w:szCs w:val="20"/>
        </w:rPr>
      </w:pPr>
      <w:r w:rsidRPr="00766B55">
        <w:rPr>
          <w:rFonts w:cstheme="minorHAnsi"/>
          <w:sz w:val="28"/>
          <w:szCs w:val="20"/>
        </w:rPr>
        <w:t>√</w:t>
      </w:r>
      <w:r w:rsidR="009263FD" w:rsidRPr="00766B55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Pr="00250370" w:rsidRDefault="00954DB4" w:rsidP="00670FC5">
      <w:pPr>
        <w:rPr>
          <w:color w:val="FF0000"/>
        </w:rPr>
      </w:pPr>
    </w:p>
    <w:sectPr w:rsidR="00954DB4" w:rsidRPr="00250370" w:rsidSect="005D600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07EE" w14:textId="77777777" w:rsidR="006766FC" w:rsidRDefault="006766FC" w:rsidP="007928C9">
      <w:pPr>
        <w:spacing w:after="0" w:line="240" w:lineRule="auto"/>
      </w:pPr>
      <w:r>
        <w:separator/>
      </w:r>
    </w:p>
  </w:endnote>
  <w:endnote w:type="continuationSeparator" w:id="0">
    <w:p w14:paraId="480C1A49" w14:textId="77777777" w:rsidR="006766FC" w:rsidRDefault="006766FC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3CDC" w14:textId="77777777" w:rsidR="006766FC" w:rsidRDefault="006766FC" w:rsidP="007928C9">
      <w:pPr>
        <w:spacing w:after="0" w:line="240" w:lineRule="auto"/>
      </w:pPr>
      <w:r>
        <w:separator/>
      </w:r>
    </w:p>
  </w:footnote>
  <w:footnote w:type="continuationSeparator" w:id="0">
    <w:p w14:paraId="0ADEFCA4" w14:textId="77777777" w:rsidR="006766FC" w:rsidRDefault="006766FC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DA11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735088">
    <w:abstractNumId w:val="2"/>
  </w:num>
  <w:num w:numId="2" w16cid:durableId="1270505149">
    <w:abstractNumId w:val="1"/>
  </w:num>
  <w:num w:numId="3" w16cid:durableId="2088644600">
    <w:abstractNumId w:val="0"/>
  </w:num>
  <w:num w:numId="4" w16cid:durableId="1640721366">
    <w:abstractNumId w:val="0"/>
  </w:num>
  <w:num w:numId="5" w16cid:durableId="139515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2C1"/>
    <w:rsid w:val="0006437E"/>
    <w:rsid w:val="0006506A"/>
    <w:rsid w:val="000650CE"/>
    <w:rsid w:val="000655EC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376"/>
    <w:rsid w:val="00084D30"/>
    <w:rsid w:val="000858D4"/>
    <w:rsid w:val="0008725C"/>
    <w:rsid w:val="0008738A"/>
    <w:rsid w:val="000875D9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E32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3AFD"/>
    <w:rsid w:val="000D4847"/>
    <w:rsid w:val="000D4AAD"/>
    <w:rsid w:val="000D4C2F"/>
    <w:rsid w:val="000D4CE3"/>
    <w:rsid w:val="000D4DB4"/>
    <w:rsid w:val="000D5413"/>
    <w:rsid w:val="000D5979"/>
    <w:rsid w:val="000D5FDA"/>
    <w:rsid w:val="000D5FF4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0A5"/>
    <w:rsid w:val="000F25A6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17EC3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0D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B7537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E74AE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4E95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370"/>
    <w:rsid w:val="002504E9"/>
    <w:rsid w:val="00250FFB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0AD1"/>
    <w:rsid w:val="002A10C9"/>
    <w:rsid w:val="002A183E"/>
    <w:rsid w:val="002A1B1C"/>
    <w:rsid w:val="002A1CD7"/>
    <w:rsid w:val="002A2084"/>
    <w:rsid w:val="002A271D"/>
    <w:rsid w:val="002A2B73"/>
    <w:rsid w:val="002A3237"/>
    <w:rsid w:val="002A3670"/>
    <w:rsid w:val="002A3EF0"/>
    <w:rsid w:val="002A40E1"/>
    <w:rsid w:val="002A42D8"/>
    <w:rsid w:val="002A43BF"/>
    <w:rsid w:val="002A47BB"/>
    <w:rsid w:val="002A5F02"/>
    <w:rsid w:val="002A6207"/>
    <w:rsid w:val="002A68FA"/>
    <w:rsid w:val="002A6BE7"/>
    <w:rsid w:val="002A757E"/>
    <w:rsid w:val="002A757F"/>
    <w:rsid w:val="002B0553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335E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A96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47C"/>
    <w:rsid w:val="003346F1"/>
    <w:rsid w:val="00334706"/>
    <w:rsid w:val="00334DDF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D14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4A9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5B60"/>
    <w:rsid w:val="0037683B"/>
    <w:rsid w:val="00376C2B"/>
    <w:rsid w:val="00376EAC"/>
    <w:rsid w:val="00377ACE"/>
    <w:rsid w:val="00377D4F"/>
    <w:rsid w:val="00377EE0"/>
    <w:rsid w:val="0038051D"/>
    <w:rsid w:val="00380FDB"/>
    <w:rsid w:val="00381049"/>
    <w:rsid w:val="00381090"/>
    <w:rsid w:val="003820F0"/>
    <w:rsid w:val="00382351"/>
    <w:rsid w:val="0038249B"/>
    <w:rsid w:val="003824D3"/>
    <w:rsid w:val="00382B60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915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14B8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C38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57D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192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1F0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C40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3A5C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79B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4D3C"/>
    <w:rsid w:val="00565231"/>
    <w:rsid w:val="00565273"/>
    <w:rsid w:val="005653E5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2D7A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970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4A5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7DE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5CF9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6FC"/>
    <w:rsid w:val="00676CB1"/>
    <w:rsid w:val="0067711B"/>
    <w:rsid w:val="00677B65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1DED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3B9C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4B7A"/>
    <w:rsid w:val="0076524F"/>
    <w:rsid w:val="007656E9"/>
    <w:rsid w:val="00765DEE"/>
    <w:rsid w:val="007666D4"/>
    <w:rsid w:val="0076698A"/>
    <w:rsid w:val="00766B55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77F79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4D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402"/>
    <w:rsid w:val="007A5B74"/>
    <w:rsid w:val="007A66CB"/>
    <w:rsid w:val="007A67C9"/>
    <w:rsid w:val="007A6B9B"/>
    <w:rsid w:val="007A6CF5"/>
    <w:rsid w:val="007A726A"/>
    <w:rsid w:val="007A765B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3960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6C8E"/>
    <w:rsid w:val="008270FC"/>
    <w:rsid w:val="0082795C"/>
    <w:rsid w:val="00830093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234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517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97E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5D7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07A94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2A13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BAE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0C9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2B1D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97871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4EE7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1FF1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670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3061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783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9DA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A5C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98B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30BB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39EC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502"/>
    <w:rsid w:val="00B35D84"/>
    <w:rsid w:val="00B36F7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4E1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87D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1A01"/>
    <w:rsid w:val="00BA2DD4"/>
    <w:rsid w:val="00BA327E"/>
    <w:rsid w:val="00BA3B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0F88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27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4B30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6A64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82F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B5C"/>
    <w:rsid w:val="00D70DFE"/>
    <w:rsid w:val="00D71797"/>
    <w:rsid w:val="00D7290A"/>
    <w:rsid w:val="00D72B1E"/>
    <w:rsid w:val="00D72B5A"/>
    <w:rsid w:val="00D72C2F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78D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0E2C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2AE"/>
    <w:rsid w:val="00DB0777"/>
    <w:rsid w:val="00DB0FDE"/>
    <w:rsid w:val="00DB1900"/>
    <w:rsid w:val="00DB19FF"/>
    <w:rsid w:val="00DB1D65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24E"/>
    <w:rsid w:val="00DC2456"/>
    <w:rsid w:val="00DC245F"/>
    <w:rsid w:val="00DC3437"/>
    <w:rsid w:val="00DC390D"/>
    <w:rsid w:val="00DC4A05"/>
    <w:rsid w:val="00DC5223"/>
    <w:rsid w:val="00DC5E6E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48E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5C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AB7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2CB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A0B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00BB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2F7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151E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719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3EB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90A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DCA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4B6E"/>
    <w:rsid w:val="00FF4E11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Orica Limited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Roeneid</cp:lastModifiedBy>
  <cp:revision>4</cp:revision>
  <dcterms:created xsi:type="dcterms:W3CDTF">2023-04-23T20:44:00Z</dcterms:created>
  <dcterms:modified xsi:type="dcterms:W3CDTF">2023-04-23T20:45:00Z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2023-02-28T16:41:45Z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ActionId">
    <vt:lpwstr>18237540-f975-471f-ac23-1dd289ffb47b</vt:lpwstr>
  </property>
  <property fmtid="{D5CDD505-2E9C-101B-9397-08002B2CF9AE}" pid="9" name="MSIP_Label_99fa399c-8c29-4ed0-963a-e1cb22b444eb_ContentBits">
    <vt:lpwstr>2</vt:lpwstr>
  </property>
</Properties>
</file>